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68" w:rsidRDefault="00FB6348" w:rsidP="00301FF6">
      <w:pPr>
        <w:spacing w:after="200" w:line="276" w:lineRule="auto"/>
        <w:jc w:val="left"/>
      </w:pPr>
      <w:r>
        <w:rPr>
          <w:noProof/>
        </w:rPr>
        <mc:AlternateContent>
          <mc:Choice Requires="wpg">
            <w:drawing>
              <wp:anchor distT="0" distB="0" distL="114300" distR="114300" simplePos="0" relativeHeight="251660288" behindDoc="0" locked="0" layoutInCell="1" allowOverlap="1">
                <wp:simplePos x="0" y="0"/>
                <wp:positionH relativeFrom="column">
                  <wp:posOffset>-733425</wp:posOffset>
                </wp:positionH>
                <wp:positionV relativeFrom="paragraph">
                  <wp:posOffset>-360045</wp:posOffset>
                </wp:positionV>
                <wp:extent cx="6257925" cy="10763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7925" cy="1076325"/>
                          <a:chOff x="0" y="0"/>
                          <a:chExt cx="6257925" cy="1076325"/>
                        </a:xfrm>
                      </wpg:grpSpPr>
                      <wps:wsp>
                        <wps:cNvPr id="1" name="Text Box 2"/>
                        <wps:cNvSpPr txBox="1">
                          <a:spLocks noChangeArrowheads="1"/>
                        </wps:cNvSpPr>
                        <wps:spPr bwMode="auto">
                          <a:xfrm>
                            <a:off x="1343025" y="161925"/>
                            <a:ext cx="4914900" cy="9144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17D41" w:rsidRPr="009B0C23" w:rsidRDefault="00E17D41"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proofErr w:type="spellStart"/>
                              <w:r w:rsidRPr="009B0C23">
                                <w:rPr>
                                  <w:rFonts w:ascii="Calibri" w:hAnsi="Calibri"/>
                                  <w:color w:val="117934"/>
                                  <w:sz w:val="72"/>
                                  <w:szCs w:val="96"/>
                                </w:rPr>
                                <w:t>CEED</w:t>
                              </w:r>
                              <w:proofErr w:type="spellEnd"/>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wps:txbx>
                        <wps:bodyPr rot="0" vert="horz" wrap="square" lIns="91440" tIns="45720" rIns="91440" bIns="45720" anchor="t" anchorCtr="0" upright="1">
                          <a:noAutofit/>
                        </wps:bodyPr>
                      </wps:wsp>
                      <pic:pic xmlns:pic="http://schemas.openxmlformats.org/drawingml/2006/picture">
                        <pic:nvPicPr>
                          <pic:cNvPr id="2" name="Picture 7"/>
                          <pic:cNvPicPr>
                            <a:picLocks noChangeAspect="1"/>
                          </pic:cNvPicPr>
                        </pic:nvPicPr>
                        <pic:blipFill>
                          <a:blip r:embed="rId8" cstate="print"/>
                          <a:srcRect/>
                          <a:stretch>
                            <a:fillRect/>
                          </a:stretch>
                        </pic:blipFill>
                        <pic:spPr bwMode="auto">
                          <a:xfrm>
                            <a:off x="0" y="0"/>
                            <a:ext cx="1543050" cy="10763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7.75pt;margin-top:-28.35pt;width:492.75pt;height:84.75pt;z-index:251660288"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E17D41" w:rsidRPr="009B0C23" w:rsidRDefault="00E17D41"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9" o:title=""/>
                  <v:path arrowok="t"/>
                </v:shape>
              </v:group>
            </w:pict>
          </mc:Fallback>
        </mc:AlternateContent>
      </w:r>
    </w:p>
    <w:p w:rsidR="00363B68" w:rsidRPr="00363B68" w:rsidRDefault="00363B68" w:rsidP="00363B68"/>
    <w:p w:rsidR="00363B68" w:rsidRPr="00363B68" w:rsidRDefault="00363B68" w:rsidP="00363B68"/>
    <w:tbl>
      <w:tblPr>
        <w:tblStyle w:val="TableGrid"/>
        <w:tblW w:w="11340" w:type="dxa"/>
        <w:tblInd w:w="-882" w:type="dxa"/>
        <w:tblLayout w:type="fixed"/>
        <w:tblLook w:val="04A0" w:firstRow="1" w:lastRow="0" w:firstColumn="1" w:lastColumn="0" w:noHBand="0" w:noVBand="1"/>
      </w:tblPr>
      <w:tblGrid>
        <w:gridCol w:w="1440"/>
        <w:gridCol w:w="540"/>
        <w:gridCol w:w="3600"/>
        <w:gridCol w:w="990"/>
        <w:gridCol w:w="90"/>
        <w:gridCol w:w="4680"/>
      </w:tblGrid>
      <w:tr w:rsidR="00363B68" w:rsidRPr="00363B68" w:rsidTr="00520735">
        <w:trPr>
          <w:trHeight w:val="440"/>
        </w:trPr>
        <w:tc>
          <w:tcPr>
            <w:tcW w:w="11340" w:type="dxa"/>
            <w:gridSpan w:val="6"/>
          </w:tcPr>
          <w:p w:rsidR="00363B68" w:rsidRPr="00B127E1" w:rsidRDefault="0085480A" w:rsidP="00363B68">
            <w:pPr>
              <w:jc w:val="center"/>
              <w:rPr>
                <w:b/>
                <w:sz w:val="48"/>
                <w:szCs w:val="48"/>
              </w:rPr>
            </w:pPr>
            <w:r>
              <w:rPr>
                <w:b/>
                <w:sz w:val="36"/>
                <w:szCs w:val="20"/>
              </w:rPr>
              <w:t>Weather Data Tracking</w:t>
            </w:r>
          </w:p>
        </w:tc>
      </w:tr>
      <w:tr w:rsidR="00363B68" w:rsidRPr="00363B68" w:rsidTr="00520735">
        <w:trPr>
          <w:trHeight w:val="350"/>
        </w:trPr>
        <w:tc>
          <w:tcPr>
            <w:tcW w:w="1440" w:type="dxa"/>
          </w:tcPr>
          <w:p w:rsidR="00363B68" w:rsidRPr="00363B68" w:rsidRDefault="00363B68" w:rsidP="00363B68">
            <w:pPr>
              <w:jc w:val="left"/>
              <w:rPr>
                <w:b/>
              </w:rPr>
            </w:pPr>
            <w:r w:rsidRPr="00363B68">
              <w:rPr>
                <w:b/>
              </w:rPr>
              <w:t>Grade Level</w:t>
            </w:r>
          </w:p>
        </w:tc>
        <w:tc>
          <w:tcPr>
            <w:tcW w:w="4140" w:type="dxa"/>
            <w:gridSpan w:val="2"/>
          </w:tcPr>
          <w:p w:rsidR="00363B68" w:rsidRPr="00363B68" w:rsidRDefault="0085480A" w:rsidP="00363B68">
            <w:pPr>
              <w:jc w:val="left"/>
            </w:pPr>
            <w:r>
              <w:t>2</w:t>
            </w:r>
            <w:r w:rsidRPr="0085480A">
              <w:rPr>
                <w:vertAlign w:val="superscript"/>
              </w:rPr>
              <w:t>nd</w:t>
            </w:r>
            <w:r>
              <w:t xml:space="preserve"> Grade</w:t>
            </w:r>
          </w:p>
        </w:tc>
        <w:tc>
          <w:tcPr>
            <w:tcW w:w="990" w:type="dxa"/>
          </w:tcPr>
          <w:p w:rsidR="00363B68" w:rsidRPr="00363B68" w:rsidRDefault="00363B68" w:rsidP="00363B68">
            <w:pPr>
              <w:jc w:val="left"/>
              <w:rPr>
                <w:b/>
              </w:rPr>
            </w:pPr>
            <w:r w:rsidRPr="00363B68">
              <w:rPr>
                <w:b/>
              </w:rPr>
              <w:t>Subject</w:t>
            </w:r>
          </w:p>
        </w:tc>
        <w:tc>
          <w:tcPr>
            <w:tcW w:w="4770" w:type="dxa"/>
            <w:gridSpan w:val="2"/>
          </w:tcPr>
          <w:p w:rsidR="00363B68" w:rsidRPr="00363B68" w:rsidRDefault="0085480A" w:rsidP="00363B68">
            <w:pPr>
              <w:jc w:val="left"/>
            </w:pPr>
            <w:r>
              <w:t>Science</w:t>
            </w:r>
          </w:p>
        </w:tc>
      </w:tr>
      <w:tr w:rsidR="00B127E1" w:rsidRPr="00363B68" w:rsidTr="008D5D95">
        <w:trPr>
          <w:trHeight w:val="1187"/>
        </w:trPr>
        <w:tc>
          <w:tcPr>
            <w:tcW w:w="5580" w:type="dxa"/>
            <w:gridSpan w:val="3"/>
            <w:vMerge w:val="restart"/>
          </w:tcPr>
          <w:p w:rsidR="00B127E1" w:rsidRDefault="00B127E1" w:rsidP="00363B68">
            <w:pPr>
              <w:jc w:val="left"/>
              <w:rPr>
                <w:b/>
                <w:color w:val="000000" w:themeColor="text1"/>
              </w:rPr>
            </w:pPr>
            <w:r w:rsidRPr="00363B68">
              <w:rPr>
                <w:b/>
                <w:color w:val="000000" w:themeColor="text1"/>
              </w:rPr>
              <w:t>Objective(s):</w:t>
            </w:r>
          </w:p>
          <w:p w:rsidR="0085480A" w:rsidRPr="0085480A" w:rsidRDefault="0085480A" w:rsidP="00363B68">
            <w:pPr>
              <w:jc w:val="left"/>
              <w:rPr>
                <w:color w:val="000000" w:themeColor="text1"/>
              </w:rPr>
            </w:pPr>
            <w:r w:rsidRPr="0085480A">
              <w:rPr>
                <w:color w:val="000000" w:themeColor="text1"/>
              </w:rPr>
              <w:t>The student will:</w:t>
            </w:r>
          </w:p>
          <w:p w:rsidR="0085480A" w:rsidRPr="0085480A" w:rsidRDefault="0085480A" w:rsidP="00363B68">
            <w:pPr>
              <w:jc w:val="left"/>
              <w:rPr>
                <w:color w:val="000000" w:themeColor="text1"/>
              </w:rPr>
            </w:pPr>
            <w:r w:rsidRPr="0085480A">
              <w:rPr>
                <w:color w:val="000000" w:themeColor="text1"/>
              </w:rPr>
              <w:t>-Identify different sources of tracking weather</w:t>
            </w:r>
          </w:p>
          <w:p w:rsidR="0085480A" w:rsidRPr="0085480A" w:rsidRDefault="0085480A" w:rsidP="00363B68">
            <w:pPr>
              <w:jc w:val="left"/>
              <w:rPr>
                <w:color w:val="000000" w:themeColor="text1"/>
              </w:rPr>
            </w:pPr>
            <w:r w:rsidRPr="0085480A">
              <w:rPr>
                <w:color w:val="000000" w:themeColor="text1"/>
              </w:rPr>
              <w:t>-Explain how to use weather data</w:t>
            </w:r>
          </w:p>
          <w:p w:rsidR="0085480A" w:rsidRPr="0085480A" w:rsidRDefault="0085480A" w:rsidP="00363B68">
            <w:pPr>
              <w:jc w:val="left"/>
              <w:rPr>
                <w:color w:val="000000" w:themeColor="text1"/>
              </w:rPr>
            </w:pPr>
            <w:r w:rsidRPr="0085480A">
              <w:rPr>
                <w:color w:val="000000" w:themeColor="text1"/>
              </w:rPr>
              <w:t>-Record weather data</w:t>
            </w:r>
          </w:p>
          <w:p w:rsidR="00B127E1" w:rsidRPr="00363B68" w:rsidRDefault="00B127E1" w:rsidP="00363B68">
            <w:pPr>
              <w:jc w:val="left"/>
            </w:pPr>
          </w:p>
          <w:p w:rsidR="00B127E1" w:rsidRPr="00363B68" w:rsidRDefault="00B127E1" w:rsidP="00363B68">
            <w:pPr>
              <w:jc w:val="left"/>
            </w:pPr>
          </w:p>
        </w:tc>
        <w:tc>
          <w:tcPr>
            <w:tcW w:w="5760" w:type="dxa"/>
            <w:gridSpan w:val="3"/>
          </w:tcPr>
          <w:p w:rsidR="00B127E1" w:rsidRDefault="00B127E1" w:rsidP="00363B68">
            <w:pPr>
              <w:jc w:val="left"/>
              <w:rPr>
                <w:b/>
              </w:rPr>
            </w:pPr>
            <w:r w:rsidRPr="00363B68">
              <w:rPr>
                <w:b/>
              </w:rPr>
              <w:t>SOL Addressed:</w:t>
            </w:r>
          </w:p>
          <w:p w:rsidR="0085480A" w:rsidRDefault="0085480A" w:rsidP="0085480A">
            <w:pPr>
              <w:jc w:val="left"/>
            </w:pPr>
            <w:r>
              <w:t>The student will investigate and understand basic types, changes, and patterns of weather. Key concepts include</w:t>
            </w:r>
          </w:p>
          <w:p w:rsidR="0085480A" w:rsidRDefault="0085480A" w:rsidP="0085480A">
            <w:pPr>
              <w:jc w:val="left"/>
            </w:pPr>
          </w:p>
          <w:p w:rsidR="0085480A" w:rsidRDefault="0085480A" w:rsidP="0085480A">
            <w:pPr>
              <w:jc w:val="left"/>
            </w:pPr>
            <w:r>
              <w:t>a) identification of common storms and other weather phenomena;</w:t>
            </w:r>
          </w:p>
          <w:p w:rsidR="0085480A" w:rsidRDefault="0085480A" w:rsidP="0085480A">
            <w:pPr>
              <w:jc w:val="left"/>
            </w:pPr>
            <w:r>
              <w:t>b) the uses and importance of measuring, recording, and interpreting weather data; and</w:t>
            </w:r>
          </w:p>
          <w:p w:rsidR="0085480A" w:rsidRPr="0085480A" w:rsidRDefault="0085480A" w:rsidP="0085480A">
            <w:pPr>
              <w:jc w:val="left"/>
            </w:pPr>
            <w:r>
              <w:t xml:space="preserve">c) </w:t>
            </w:r>
            <w:proofErr w:type="gramStart"/>
            <w:r>
              <w:t>the</w:t>
            </w:r>
            <w:proofErr w:type="gramEnd"/>
            <w:r>
              <w:t xml:space="preserve"> uses and importance of tracking weather data over time.</w:t>
            </w:r>
          </w:p>
          <w:p w:rsidR="00B127E1" w:rsidRPr="00363B68" w:rsidRDefault="00B127E1" w:rsidP="00363B68">
            <w:pPr>
              <w:jc w:val="left"/>
            </w:pPr>
          </w:p>
        </w:tc>
      </w:tr>
      <w:tr w:rsidR="00B127E1" w:rsidRPr="00363B68" w:rsidTr="008D5D95">
        <w:trPr>
          <w:trHeight w:val="1142"/>
        </w:trPr>
        <w:tc>
          <w:tcPr>
            <w:tcW w:w="5580" w:type="dxa"/>
            <w:gridSpan w:val="3"/>
            <w:vMerge/>
          </w:tcPr>
          <w:p w:rsidR="00B127E1" w:rsidRPr="00363B68" w:rsidRDefault="00B127E1" w:rsidP="00363B68">
            <w:pPr>
              <w:jc w:val="left"/>
              <w:rPr>
                <w:b/>
                <w:color w:val="000000" w:themeColor="text1"/>
              </w:rPr>
            </w:pPr>
          </w:p>
        </w:tc>
        <w:tc>
          <w:tcPr>
            <w:tcW w:w="5760" w:type="dxa"/>
            <w:gridSpan w:val="3"/>
          </w:tcPr>
          <w:p w:rsidR="00B127E1" w:rsidRDefault="00B127E1" w:rsidP="00B127E1">
            <w:pPr>
              <w:jc w:val="left"/>
              <w:rPr>
                <w:b/>
              </w:rPr>
            </w:pPr>
            <w:r>
              <w:rPr>
                <w:b/>
              </w:rPr>
              <w:t>Common Core Standards:</w:t>
            </w:r>
          </w:p>
          <w:p w:rsidR="0085480A" w:rsidRPr="0085480A" w:rsidRDefault="0085480A" w:rsidP="0085480A">
            <w:pPr>
              <w:jc w:val="left"/>
            </w:pPr>
            <w:r w:rsidRPr="0085480A">
              <w:t xml:space="preserve">3-ESS2-1. Represent data in tables and graphical displays to describe typical weather conditions expected during a </w:t>
            </w:r>
          </w:p>
          <w:p w:rsidR="0085480A" w:rsidRPr="00363B68" w:rsidRDefault="0085480A" w:rsidP="0085480A">
            <w:pPr>
              <w:jc w:val="left"/>
              <w:rPr>
                <w:b/>
              </w:rPr>
            </w:pPr>
            <w:proofErr w:type="gramStart"/>
            <w:r w:rsidRPr="0085480A">
              <w:t>particular</w:t>
            </w:r>
            <w:proofErr w:type="gramEnd"/>
            <w:r w:rsidRPr="0085480A">
              <w:t xml:space="preserve"> season.</w:t>
            </w:r>
          </w:p>
        </w:tc>
      </w:tr>
      <w:tr w:rsidR="00363B68" w:rsidRPr="00363B68" w:rsidTr="008D5D95">
        <w:trPr>
          <w:trHeight w:val="3068"/>
        </w:trPr>
        <w:tc>
          <w:tcPr>
            <w:tcW w:w="1980" w:type="dxa"/>
            <w:gridSpan w:val="2"/>
            <w:vAlign w:val="center"/>
          </w:tcPr>
          <w:p w:rsidR="00363B68" w:rsidRDefault="00363B68" w:rsidP="002030CC">
            <w:pPr>
              <w:jc w:val="center"/>
              <w:rPr>
                <w:b/>
              </w:rPr>
            </w:pPr>
            <w:r w:rsidRPr="00363B68">
              <w:rPr>
                <w:b/>
              </w:rPr>
              <w:t>Materials Needed</w:t>
            </w:r>
          </w:p>
          <w:p w:rsidR="00B127E1" w:rsidRDefault="00B127E1" w:rsidP="002030CC">
            <w:pPr>
              <w:jc w:val="center"/>
              <w:rPr>
                <w:b/>
              </w:rPr>
            </w:pPr>
            <w:r>
              <w:rPr>
                <w:b/>
              </w:rPr>
              <w:t xml:space="preserve">Per Class of 30 </w:t>
            </w:r>
          </w:p>
          <w:p w:rsidR="008D5D95" w:rsidRDefault="008D5D95" w:rsidP="002030CC">
            <w:pPr>
              <w:jc w:val="center"/>
              <w:rPr>
                <w:b/>
              </w:rPr>
            </w:pPr>
          </w:p>
          <w:p w:rsidR="008D5D95" w:rsidRDefault="008D5D95" w:rsidP="002030CC">
            <w:pPr>
              <w:jc w:val="center"/>
              <w:rPr>
                <w:b/>
              </w:rPr>
            </w:pPr>
            <w:r>
              <w:rPr>
                <w:b/>
              </w:rPr>
              <w:t>and</w:t>
            </w:r>
          </w:p>
          <w:p w:rsidR="008D5D95" w:rsidRDefault="008D5D95" w:rsidP="002030CC">
            <w:pPr>
              <w:jc w:val="center"/>
              <w:rPr>
                <w:b/>
              </w:rPr>
            </w:pPr>
          </w:p>
          <w:p w:rsidR="008D5D95" w:rsidRPr="00363B68" w:rsidRDefault="008D5D95" w:rsidP="002030CC">
            <w:pPr>
              <w:jc w:val="center"/>
              <w:rPr>
                <w:b/>
              </w:rPr>
            </w:pPr>
            <w:r>
              <w:rPr>
                <w:b/>
              </w:rPr>
              <w:t xml:space="preserve"> Prior Knowledge</w:t>
            </w:r>
          </w:p>
        </w:tc>
        <w:tc>
          <w:tcPr>
            <w:tcW w:w="9360" w:type="dxa"/>
            <w:gridSpan w:val="4"/>
          </w:tcPr>
          <w:p w:rsidR="00363B68" w:rsidRPr="001B0087" w:rsidRDefault="001B0087" w:rsidP="001B0087">
            <w:pPr>
              <w:pStyle w:val="ListParagraph"/>
              <w:numPr>
                <w:ilvl w:val="0"/>
                <w:numId w:val="11"/>
              </w:numPr>
              <w:jc w:val="left"/>
              <w:rPr>
                <w:b/>
              </w:rPr>
            </w:pPr>
            <w:r>
              <w:t>One barometer</w:t>
            </w:r>
          </w:p>
          <w:p w:rsidR="006619D7" w:rsidRPr="006619D7" w:rsidRDefault="001B0087" w:rsidP="006619D7">
            <w:pPr>
              <w:pStyle w:val="ListParagraph"/>
              <w:numPr>
                <w:ilvl w:val="0"/>
                <w:numId w:val="11"/>
              </w:numPr>
              <w:spacing w:before="240"/>
              <w:jc w:val="left"/>
              <w:rPr>
                <w:b/>
              </w:rPr>
            </w:pPr>
            <w:r>
              <w:t>One Wireless Weather/Moon Forecast Station (</w:t>
            </w:r>
            <w:r w:rsidRPr="001B0087">
              <w:t>http://www.hometrainingtools.com/wireless-weather-moon-forecast-station/p/AS-DIGWBHT/</w:t>
            </w:r>
            <w:r>
              <w:t xml:space="preserve"> </w:t>
            </w:r>
            <w:r w:rsidR="006619D7">
              <w:t>)</w:t>
            </w:r>
          </w:p>
          <w:p w:rsidR="001B0087" w:rsidRPr="006619D7" w:rsidRDefault="006619D7" w:rsidP="001B0087">
            <w:pPr>
              <w:pStyle w:val="ListParagraph"/>
              <w:numPr>
                <w:ilvl w:val="0"/>
                <w:numId w:val="11"/>
              </w:numPr>
              <w:jc w:val="left"/>
              <w:rPr>
                <w:b/>
              </w:rPr>
            </w:pPr>
            <w:r>
              <w:t>One anemometer</w:t>
            </w:r>
          </w:p>
          <w:p w:rsidR="006619D7" w:rsidRPr="006619D7" w:rsidRDefault="006619D7" w:rsidP="001B0087">
            <w:pPr>
              <w:pStyle w:val="ListParagraph"/>
              <w:numPr>
                <w:ilvl w:val="0"/>
                <w:numId w:val="11"/>
              </w:numPr>
              <w:jc w:val="left"/>
              <w:rPr>
                <w:b/>
              </w:rPr>
            </w:pPr>
            <w:r>
              <w:t>One wind vane</w:t>
            </w:r>
          </w:p>
          <w:p w:rsidR="006619D7" w:rsidRPr="006619D7" w:rsidRDefault="006619D7" w:rsidP="001B0087">
            <w:pPr>
              <w:pStyle w:val="ListParagraph"/>
              <w:numPr>
                <w:ilvl w:val="0"/>
                <w:numId w:val="11"/>
              </w:numPr>
              <w:jc w:val="left"/>
              <w:rPr>
                <w:b/>
              </w:rPr>
            </w:pPr>
            <w:r>
              <w:t>One rain gauge</w:t>
            </w:r>
          </w:p>
          <w:p w:rsidR="006619D7" w:rsidRPr="00246A2C" w:rsidRDefault="006619D7" w:rsidP="001B0087">
            <w:pPr>
              <w:pStyle w:val="ListParagraph"/>
              <w:numPr>
                <w:ilvl w:val="0"/>
                <w:numId w:val="11"/>
              </w:numPr>
              <w:jc w:val="left"/>
              <w:rPr>
                <w:b/>
              </w:rPr>
            </w:pPr>
            <w:r>
              <w:t>One thermometer for classroom use</w:t>
            </w:r>
          </w:p>
          <w:p w:rsidR="00246A2C" w:rsidRPr="00246A2C" w:rsidRDefault="00246A2C" w:rsidP="001B0087">
            <w:pPr>
              <w:pStyle w:val="ListParagraph"/>
              <w:numPr>
                <w:ilvl w:val="0"/>
                <w:numId w:val="11"/>
              </w:numPr>
              <w:jc w:val="left"/>
              <w:rPr>
                <w:b/>
              </w:rPr>
            </w:pPr>
            <w:r>
              <w:t xml:space="preserve">Internet access to </w:t>
            </w:r>
            <w:proofErr w:type="spellStart"/>
            <w:r>
              <w:t>CEED</w:t>
            </w:r>
            <w:proofErr w:type="spellEnd"/>
            <w:r>
              <w:t xml:space="preserve"> website</w:t>
            </w:r>
          </w:p>
          <w:p w:rsidR="00246A2C" w:rsidRDefault="00246A2C" w:rsidP="00246A2C">
            <w:pPr>
              <w:pStyle w:val="ListParagraph"/>
              <w:jc w:val="left"/>
            </w:pPr>
            <w:r>
              <w:t>Optional</w:t>
            </w:r>
          </w:p>
          <w:p w:rsidR="00246A2C" w:rsidRPr="00246A2C" w:rsidRDefault="00246A2C" w:rsidP="00246A2C">
            <w:pPr>
              <w:pStyle w:val="ListParagraph"/>
              <w:numPr>
                <w:ilvl w:val="0"/>
                <w:numId w:val="12"/>
              </w:numPr>
              <w:jc w:val="left"/>
              <w:rPr>
                <w:b/>
              </w:rPr>
            </w:pPr>
            <w:r>
              <w:t>iPad</w:t>
            </w:r>
          </w:p>
          <w:p w:rsidR="00246A2C" w:rsidRPr="006619D7" w:rsidRDefault="00246A2C" w:rsidP="00246A2C">
            <w:pPr>
              <w:pStyle w:val="ListParagraph"/>
              <w:numPr>
                <w:ilvl w:val="0"/>
                <w:numId w:val="12"/>
              </w:numPr>
              <w:jc w:val="left"/>
              <w:rPr>
                <w:b/>
              </w:rPr>
            </w:pPr>
            <w:proofErr w:type="spellStart"/>
            <w:r>
              <w:t>GoPro</w:t>
            </w:r>
            <w:proofErr w:type="spellEnd"/>
          </w:p>
          <w:p w:rsidR="006619D7" w:rsidRDefault="006619D7" w:rsidP="006619D7">
            <w:pPr>
              <w:jc w:val="left"/>
              <w:rPr>
                <w:b/>
              </w:rPr>
            </w:pPr>
          </w:p>
          <w:p w:rsidR="006619D7" w:rsidRDefault="006619D7" w:rsidP="006619D7">
            <w:pPr>
              <w:jc w:val="left"/>
              <w:rPr>
                <w:b/>
              </w:rPr>
            </w:pPr>
          </w:p>
          <w:p w:rsidR="006619D7" w:rsidRPr="006619D7" w:rsidRDefault="006619D7" w:rsidP="006619D7">
            <w:pPr>
              <w:jc w:val="left"/>
            </w:pPr>
            <w:proofErr w:type="spellStart"/>
            <w:r>
              <w:t>TSW</w:t>
            </w:r>
            <w:proofErr w:type="spellEnd"/>
            <w:r>
              <w:t xml:space="preserve"> have prior knowledge of different types of precipitation and weather tools to utilize them properly.  Also, </w:t>
            </w:r>
            <w:proofErr w:type="spellStart"/>
            <w:r>
              <w:t>TSW</w:t>
            </w:r>
            <w:proofErr w:type="spellEnd"/>
            <w:r>
              <w:t xml:space="preserve"> have some knowledge about graphs and graphing simple data. </w:t>
            </w:r>
          </w:p>
        </w:tc>
      </w:tr>
      <w:tr w:rsidR="00363B68" w:rsidRPr="00363B68" w:rsidTr="008D5D95">
        <w:trPr>
          <w:trHeight w:val="1718"/>
        </w:trPr>
        <w:tc>
          <w:tcPr>
            <w:tcW w:w="1980" w:type="dxa"/>
            <w:gridSpan w:val="2"/>
            <w:vAlign w:val="center"/>
          </w:tcPr>
          <w:p w:rsidR="00363B68" w:rsidRPr="00363B68" w:rsidRDefault="00363B68" w:rsidP="002030CC">
            <w:pPr>
              <w:jc w:val="center"/>
              <w:rPr>
                <w:b/>
              </w:rPr>
            </w:pPr>
            <w:r w:rsidRPr="00363B68">
              <w:rPr>
                <w:b/>
              </w:rPr>
              <w:t>Ways to differentiate this lesson plan</w:t>
            </w:r>
          </w:p>
        </w:tc>
        <w:tc>
          <w:tcPr>
            <w:tcW w:w="9360" w:type="dxa"/>
            <w:gridSpan w:val="4"/>
          </w:tcPr>
          <w:p w:rsidR="00363B68" w:rsidRPr="00363B68" w:rsidRDefault="00012356" w:rsidP="002030CC">
            <w:pPr>
              <w:numPr>
                <w:ilvl w:val="0"/>
                <w:numId w:val="4"/>
              </w:numPr>
              <w:contextualSpacing/>
              <w:jc w:val="left"/>
            </w:pPr>
            <w:proofErr w:type="gramStart"/>
            <w:r w:rsidRPr="00012356">
              <w:rPr>
                <w:b/>
              </w:rPr>
              <w:t>EXTENSION</w:t>
            </w:r>
            <w:r>
              <w:t xml:space="preserve"> for Higher Level Learner</w:t>
            </w:r>
            <w:r w:rsidR="006619D7">
              <w:t xml:space="preserve">- </w:t>
            </w:r>
            <w:proofErr w:type="spellStart"/>
            <w:r w:rsidR="006619D7">
              <w:t>TSW</w:t>
            </w:r>
            <w:proofErr w:type="spellEnd"/>
            <w:r w:rsidR="006619D7">
              <w:t xml:space="preserve"> monitor</w:t>
            </w:r>
            <w:proofErr w:type="gramEnd"/>
            <w:r w:rsidR="006619D7">
              <w:t xml:space="preserve"> and lead a daily weather forecast for the class.  They could use “Morning Work” time to gather data on the weather tools.</w:t>
            </w:r>
            <w:r w:rsidR="00246A2C">
              <w:t xml:space="preserve">  During this time, or a more convenient time, the students could give a weather report to be recorded on a </w:t>
            </w:r>
            <w:proofErr w:type="spellStart"/>
            <w:r w:rsidR="00246A2C">
              <w:t>GoPro</w:t>
            </w:r>
            <w:proofErr w:type="spellEnd"/>
            <w:r w:rsidR="00246A2C">
              <w:t xml:space="preserve"> or an iPad.</w:t>
            </w:r>
            <w:r w:rsidR="006619D7">
              <w:t xml:space="preserve">  </w:t>
            </w:r>
          </w:p>
          <w:p w:rsidR="00363B68" w:rsidRDefault="00363B68" w:rsidP="00012356">
            <w:pPr>
              <w:jc w:val="left"/>
            </w:pPr>
          </w:p>
          <w:p w:rsidR="00012356" w:rsidRPr="00012356" w:rsidRDefault="00012356" w:rsidP="00012356">
            <w:pPr>
              <w:pStyle w:val="ListParagraph"/>
              <w:numPr>
                <w:ilvl w:val="0"/>
                <w:numId w:val="4"/>
              </w:numPr>
              <w:jc w:val="left"/>
            </w:pPr>
            <w:r>
              <w:rPr>
                <w:b/>
              </w:rPr>
              <w:t>MODIFICATIONS</w:t>
            </w:r>
            <w:r>
              <w:t xml:space="preserve"> </w:t>
            </w:r>
            <w:r w:rsidR="00B27A80">
              <w:t xml:space="preserve">– </w:t>
            </w:r>
            <w:proofErr w:type="spellStart"/>
            <w:r w:rsidR="00B27A80">
              <w:t>TSW</w:t>
            </w:r>
            <w:proofErr w:type="spellEnd"/>
            <w:r w:rsidR="00B27A80">
              <w:t xml:space="preserve"> work in groups of two or three, depending on the area of need.  Higher students w</w:t>
            </w:r>
            <w:r w:rsidR="00246A2C">
              <w:t xml:space="preserve">ill assist the lower students.  </w:t>
            </w:r>
          </w:p>
        </w:tc>
      </w:tr>
      <w:tr w:rsidR="00363B68" w:rsidRPr="00363B68" w:rsidTr="002030CC">
        <w:trPr>
          <w:trHeight w:val="2105"/>
        </w:trPr>
        <w:tc>
          <w:tcPr>
            <w:tcW w:w="1980" w:type="dxa"/>
            <w:gridSpan w:val="2"/>
            <w:vAlign w:val="center"/>
          </w:tcPr>
          <w:p w:rsidR="00363B68" w:rsidRPr="00363B68" w:rsidRDefault="00363B68" w:rsidP="002030CC">
            <w:pPr>
              <w:jc w:val="center"/>
              <w:rPr>
                <w:b/>
              </w:rPr>
            </w:pPr>
            <w:r w:rsidRPr="00363B68">
              <w:rPr>
                <w:b/>
              </w:rPr>
              <w:lastRenderedPageBreak/>
              <w:t>Introduction/</w:t>
            </w:r>
          </w:p>
          <w:p w:rsidR="00363B68" w:rsidRPr="00363B68" w:rsidRDefault="00363B68" w:rsidP="002030CC">
            <w:pPr>
              <w:jc w:val="center"/>
              <w:rPr>
                <w:b/>
              </w:rPr>
            </w:pPr>
            <w:r w:rsidRPr="00363B68">
              <w:rPr>
                <w:b/>
              </w:rPr>
              <w:t>Anticipatory Set</w:t>
            </w:r>
          </w:p>
        </w:tc>
        <w:tc>
          <w:tcPr>
            <w:tcW w:w="4680" w:type="dxa"/>
            <w:gridSpan w:val="3"/>
          </w:tcPr>
          <w:p w:rsidR="002A26ED" w:rsidRDefault="00363B68" w:rsidP="002A26ED">
            <w:pPr>
              <w:ind w:left="72"/>
              <w:contextualSpacing/>
              <w:jc w:val="left"/>
            </w:pPr>
            <w:r w:rsidRPr="00363B68">
              <w:rPr>
                <w:b/>
              </w:rPr>
              <w:t xml:space="preserve">Anticipatory Set: </w:t>
            </w:r>
            <w:r w:rsidR="00B27A80">
              <w:t>How does weather affect us?  Let’s look at some tools.  I will give you 3 minutes to walk around and observe the tools and I want you think back if you have seen these types of tools before and where you have seen them used.</w:t>
            </w:r>
          </w:p>
          <w:p w:rsidR="002030CC" w:rsidRPr="002030CC" w:rsidRDefault="002030CC" w:rsidP="00363B68">
            <w:pPr>
              <w:jc w:val="left"/>
              <w:rPr>
                <w:b/>
              </w:rPr>
            </w:pPr>
          </w:p>
          <w:p w:rsidR="00363B68" w:rsidRDefault="00363B68" w:rsidP="00363B68">
            <w:pPr>
              <w:jc w:val="left"/>
            </w:pPr>
          </w:p>
          <w:p w:rsidR="00363B68" w:rsidRPr="00363B68" w:rsidRDefault="00363B68" w:rsidP="00363B68">
            <w:pPr>
              <w:jc w:val="left"/>
              <w:rPr>
                <w:b/>
              </w:rPr>
            </w:pPr>
            <w:r w:rsidRPr="00363B68">
              <w:rPr>
                <w:b/>
              </w:rPr>
              <w:t>Questions to ask students:</w:t>
            </w:r>
          </w:p>
          <w:p w:rsidR="00363B68" w:rsidRDefault="00B27A80" w:rsidP="00012356">
            <w:pPr>
              <w:pStyle w:val="ListParagraph"/>
              <w:numPr>
                <w:ilvl w:val="0"/>
                <w:numId w:val="10"/>
              </w:numPr>
              <w:jc w:val="left"/>
            </w:pPr>
            <w:r>
              <w:t>How does a barometer help us with weather?</w:t>
            </w:r>
          </w:p>
          <w:p w:rsidR="00012356" w:rsidRDefault="00B27A80" w:rsidP="00012356">
            <w:pPr>
              <w:pStyle w:val="ListParagraph"/>
              <w:numPr>
                <w:ilvl w:val="0"/>
                <w:numId w:val="10"/>
              </w:numPr>
              <w:jc w:val="left"/>
            </w:pPr>
            <w:r>
              <w:t xml:space="preserve"> Why do you think we need to measure weather?</w:t>
            </w:r>
          </w:p>
          <w:p w:rsidR="00012356" w:rsidRDefault="00B27A80" w:rsidP="00012356">
            <w:pPr>
              <w:pStyle w:val="ListParagraph"/>
              <w:numPr>
                <w:ilvl w:val="0"/>
                <w:numId w:val="10"/>
              </w:numPr>
              <w:jc w:val="left"/>
            </w:pPr>
            <w:r>
              <w:t>How is it important to our class to keep track of the weather?</w:t>
            </w:r>
          </w:p>
          <w:p w:rsidR="00B27A80" w:rsidRDefault="00B27A80" w:rsidP="00012356">
            <w:pPr>
              <w:pStyle w:val="ListParagraph"/>
              <w:numPr>
                <w:ilvl w:val="0"/>
                <w:numId w:val="10"/>
              </w:numPr>
              <w:jc w:val="left"/>
            </w:pPr>
            <w:r>
              <w:t>What are some ways we can observe weather with these tools?</w:t>
            </w:r>
          </w:p>
          <w:p w:rsidR="00B27A80" w:rsidRDefault="00B27A80" w:rsidP="00012356">
            <w:pPr>
              <w:pStyle w:val="ListParagraph"/>
              <w:numPr>
                <w:ilvl w:val="0"/>
                <w:numId w:val="10"/>
              </w:numPr>
              <w:jc w:val="left"/>
            </w:pPr>
            <w:r>
              <w:t>How many weather tools do you have at your house?</w:t>
            </w:r>
          </w:p>
          <w:p w:rsidR="00B27A80" w:rsidRDefault="00B27A80" w:rsidP="00012356">
            <w:pPr>
              <w:pStyle w:val="ListParagraph"/>
              <w:numPr>
                <w:ilvl w:val="0"/>
                <w:numId w:val="10"/>
              </w:numPr>
              <w:jc w:val="left"/>
            </w:pPr>
            <w:r>
              <w:t>Can you think of a unique way to keep track of the weather?</w:t>
            </w:r>
          </w:p>
          <w:p w:rsidR="00012356" w:rsidRDefault="00012356" w:rsidP="00012356">
            <w:pPr>
              <w:jc w:val="left"/>
            </w:pPr>
            <w:r>
              <w:t xml:space="preserve"> </w:t>
            </w:r>
          </w:p>
          <w:p w:rsidR="00012356" w:rsidRPr="00012356" w:rsidRDefault="00012356" w:rsidP="00012356">
            <w:pPr>
              <w:jc w:val="left"/>
            </w:pPr>
          </w:p>
        </w:tc>
        <w:tc>
          <w:tcPr>
            <w:tcW w:w="4680" w:type="dxa"/>
          </w:tcPr>
          <w:p w:rsidR="00246A2C" w:rsidRDefault="00363B68" w:rsidP="00363B68">
            <w:pPr>
              <w:jc w:val="left"/>
            </w:pPr>
            <w:r w:rsidRPr="00363B68">
              <w:rPr>
                <w:b/>
              </w:rPr>
              <w:t>Introduction:</w:t>
            </w:r>
            <w:r w:rsidR="00246A2C">
              <w:rPr>
                <w:b/>
              </w:rPr>
              <w:t xml:space="preserve">  </w:t>
            </w:r>
            <w:r w:rsidR="00246A2C">
              <w:t xml:space="preserve">When we think of weather, what do you think of?  Does it always have to be raining, snowing, sleeting, or hailing for weather to happen?  </w:t>
            </w:r>
          </w:p>
          <w:p w:rsidR="00246A2C" w:rsidRDefault="00246A2C" w:rsidP="00363B68">
            <w:pPr>
              <w:jc w:val="left"/>
            </w:pPr>
          </w:p>
          <w:p w:rsidR="00246A2C" w:rsidRDefault="00246A2C" w:rsidP="00363B68">
            <w:pPr>
              <w:jc w:val="left"/>
            </w:pPr>
            <w:r>
              <w:t>Today we will learn about ways to collect data and graph it.  We will be observing and collecting data in a few different ways.  Different weather tools give us different information.  What do you think different tools may measure?  It is important to observe different tools to see if we can compare or contrast the different tools?  Why?</w:t>
            </w:r>
          </w:p>
          <w:p w:rsidR="00246A2C" w:rsidRDefault="00246A2C" w:rsidP="00363B68">
            <w:pPr>
              <w:jc w:val="left"/>
            </w:pPr>
          </w:p>
          <w:p w:rsidR="00246A2C" w:rsidRPr="00246A2C" w:rsidRDefault="00246A2C" w:rsidP="00363B68">
            <w:pPr>
              <w:jc w:val="left"/>
            </w:pPr>
            <w:r>
              <w:t xml:space="preserve">We will split into groups of 3-4 and we will discuss the tools.  Talk about anything that comes to your mind when you see the tools and we will learn more about them as we use them. </w:t>
            </w:r>
          </w:p>
          <w:p w:rsidR="00363B68" w:rsidRPr="002030CC" w:rsidRDefault="00363B68" w:rsidP="00012356">
            <w:pPr>
              <w:pStyle w:val="ListParagraph"/>
              <w:ind w:left="792"/>
              <w:jc w:val="left"/>
            </w:pPr>
          </w:p>
        </w:tc>
      </w:tr>
      <w:tr w:rsidR="00363B68" w:rsidRPr="00363B68" w:rsidTr="008D5D95">
        <w:trPr>
          <w:trHeight w:val="3608"/>
        </w:trPr>
        <w:tc>
          <w:tcPr>
            <w:tcW w:w="1980" w:type="dxa"/>
            <w:gridSpan w:val="2"/>
            <w:vAlign w:val="center"/>
          </w:tcPr>
          <w:p w:rsidR="00363B68" w:rsidRPr="00363B68" w:rsidRDefault="00363B68" w:rsidP="002030CC">
            <w:pPr>
              <w:jc w:val="center"/>
              <w:rPr>
                <w:b/>
              </w:rPr>
            </w:pPr>
            <w:r w:rsidRPr="00363B68">
              <w:rPr>
                <w:b/>
              </w:rPr>
              <w:t>Guided Practice</w:t>
            </w:r>
          </w:p>
        </w:tc>
        <w:tc>
          <w:tcPr>
            <w:tcW w:w="9360" w:type="dxa"/>
            <w:gridSpan w:val="4"/>
          </w:tcPr>
          <w:p w:rsidR="00012356" w:rsidRDefault="00012356" w:rsidP="00363B68">
            <w:pPr>
              <w:jc w:val="left"/>
            </w:pPr>
            <w:r>
              <w:t>Research Shows that students learn best when they are</w:t>
            </w:r>
          </w:p>
          <w:p w:rsidR="00012356" w:rsidRDefault="00012356" w:rsidP="00012356">
            <w:pPr>
              <w:pStyle w:val="ListParagraph"/>
              <w:numPr>
                <w:ilvl w:val="0"/>
                <w:numId w:val="10"/>
              </w:numPr>
              <w:jc w:val="left"/>
            </w:pPr>
            <w:r>
              <w:t>actively engaged and thinking in the classroom</w:t>
            </w:r>
          </w:p>
          <w:p w:rsidR="00012356" w:rsidRDefault="00012356" w:rsidP="00012356">
            <w:pPr>
              <w:pStyle w:val="ListParagraph"/>
              <w:numPr>
                <w:ilvl w:val="0"/>
                <w:numId w:val="10"/>
              </w:numPr>
              <w:jc w:val="left"/>
            </w:pPr>
            <w:r>
              <w:t>drawing conclusions by analyzing data, models or examples and by discussing ideas</w:t>
            </w:r>
          </w:p>
          <w:p w:rsidR="00012356" w:rsidRDefault="00012356" w:rsidP="00012356">
            <w:pPr>
              <w:pStyle w:val="ListParagraph"/>
              <w:numPr>
                <w:ilvl w:val="0"/>
                <w:numId w:val="10"/>
              </w:numPr>
              <w:jc w:val="left"/>
            </w:pPr>
            <w:r>
              <w:t>working together in self-managed teams to understand concepts and to solve problems</w:t>
            </w:r>
          </w:p>
          <w:p w:rsidR="00012356" w:rsidRDefault="00012356" w:rsidP="00012356">
            <w:pPr>
              <w:pStyle w:val="ListParagraph"/>
              <w:numPr>
                <w:ilvl w:val="0"/>
                <w:numId w:val="10"/>
              </w:numPr>
              <w:jc w:val="left"/>
            </w:pPr>
            <w:r>
              <w:t xml:space="preserve">reflecting on what they have learned and on improving their performance </w:t>
            </w:r>
          </w:p>
          <w:p w:rsidR="00012356" w:rsidRDefault="00012356" w:rsidP="00012356">
            <w:pPr>
              <w:pStyle w:val="ListParagraph"/>
              <w:numPr>
                <w:ilvl w:val="0"/>
                <w:numId w:val="10"/>
              </w:numPr>
              <w:jc w:val="left"/>
            </w:pPr>
            <w:r>
              <w:t xml:space="preserve">interacting with an instructor as a facilitator of learning </w:t>
            </w:r>
          </w:p>
          <w:p w:rsidR="00363B68" w:rsidRPr="00363B68" w:rsidRDefault="00363B68" w:rsidP="00363B68">
            <w:pPr>
              <w:jc w:val="left"/>
            </w:pPr>
          </w:p>
          <w:p w:rsidR="002A26ED" w:rsidRDefault="009178B1" w:rsidP="002A26ED">
            <w:pPr>
              <w:jc w:val="left"/>
              <w:rPr>
                <w:b/>
              </w:rPr>
            </w:pPr>
            <w:r>
              <w:rPr>
                <w:b/>
              </w:rPr>
              <w:t>Sample Facilitator Questions for the Activity:</w:t>
            </w:r>
          </w:p>
          <w:p w:rsidR="002A26ED" w:rsidRDefault="001E7EA5" w:rsidP="002A26ED">
            <w:pPr>
              <w:autoSpaceDE w:val="0"/>
              <w:autoSpaceDN w:val="0"/>
              <w:adjustRightInd w:val="0"/>
              <w:rPr>
                <w:rFonts w:cs="Calibri"/>
              </w:rPr>
            </w:pPr>
            <w:proofErr w:type="spellStart"/>
            <w:r>
              <w:rPr>
                <w:rFonts w:cs="Calibri"/>
              </w:rPr>
              <w:t>TSW</w:t>
            </w:r>
            <w:proofErr w:type="spellEnd"/>
            <w:r>
              <w:rPr>
                <w:rFonts w:cs="Calibri"/>
              </w:rPr>
              <w:t xml:space="preserve"> investigate different ways to use weather tools</w:t>
            </w:r>
          </w:p>
          <w:p w:rsidR="001E7EA5" w:rsidRDefault="001E7EA5" w:rsidP="002A26ED">
            <w:pPr>
              <w:autoSpaceDE w:val="0"/>
              <w:autoSpaceDN w:val="0"/>
              <w:adjustRightInd w:val="0"/>
              <w:rPr>
                <w:rFonts w:cs="Calibri"/>
              </w:rPr>
            </w:pPr>
          </w:p>
          <w:p w:rsidR="001E7EA5" w:rsidRDefault="001E7EA5" w:rsidP="002A26ED">
            <w:pPr>
              <w:autoSpaceDE w:val="0"/>
              <w:autoSpaceDN w:val="0"/>
              <w:adjustRightInd w:val="0"/>
              <w:rPr>
                <w:rFonts w:cs="Calibri"/>
              </w:rPr>
            </w:pPr>
            <w:r>
              <w:rPr>
                <w:rFonts w:cs="Calibri"/>
              </w:rPr>
              <w:t>Walk around and ask students questions like:</w:t>
            </w:r>
          </w:p>
          <w:p w:rsidR="001E7EA5" w:rsidRPr="001E7EA5" w:rsidRDefault="001E7EA5" w:rsidP="001E7EA5">
            <w:pPr>
              <w:pStyle w:val="ListParagraph"/>
              <w:numPr>
                <w:ilvl w:val="0"/>
                <w:numId w:val="11"/>
              </w:numPr>
              <w:autoSpaceDE w:val="0"/>
              <w:autoSpaceDN w:val="0"/>
              <w:adjustRightInd w:val="0"/>
              <w:rPr>
                <w:rFonts w:cs="Calibri"/>
                <w:color w:val="1F497D"/>
              </w:rPr>
            </w:pPr>
            <w:r>
              <w:rPr>
                <w:rFonts w:cs="Calibri"/>
              </w:rPr>
              <w:t>How do you use that weather tool?</w:t>
            </w:r>
          </w:p>
          <w:p w:rsidR="001E7EA5" w:rsidRPr="001E7EA5" w:rsidRDefault="001E7EA5" w:rsidP="001E7EA5">
            <w:pPr>
              <w:pStyle w:val="ListParagraph"/>
              <w:numPr>
                <w:ilvl w:val="0"/>
                <w:numId w:val="11"/>
              </w:numPr>
              <w:autoSpaceDE w:val="0"/>
              <w:autoSpaceDN w:val="0"/>
              <w:adjustRightInd w:val="0"/>
              <w:rPr>
                <w:rFonts w:cs="Calibri"/>
                <w:color w:val="1F497D"/>
              </w:rPr>
            </w:pPr>
            <w:r>
              <w:rPr>
                <w:rFonts w:cs="Calibri"/>
              </w:rPr>
              <w:t>What are you doing with the weather tool to make it work?</w:t>
            </w:r>
          </w:p>
          <w:p w:rsidR="001E7EA5" w:rsidRPr="00246A2C" w:rsidRDefault="001E7EA5" w:rsidP="001E7EA5">
            <w:pPr>
              <w:pStyle w:val="ListParagraph"/>
              <w:numPr>
                <w:ilvl w:val="0"/>
                <w:numId w:val="11"/>
              </w:numPr>
              <w:autoSpaceDE w:val="0"/>
              <w:autoSpaceDN w:val="0"/>
              <w:adjustRightInd w:val="0"/>
              <w:rPr>
                <w:rFonts w:cs="Calibri"/>
                <w:color w:val="1F497D"/>
              </w:rPr>
            </w:pPr>
            <w:r>
              <w:rPr>
                <w:rFonts w:cs="Calibri"/>
              </w:rPr>
              <w:t>When you look at this tool, how could you graph it from day to day?</w:t>
            </w:r>
          </w:p>
          <w:p w:rsidR="00246A2C" w:rsidRPr="00246A2C" w:rsidRDefault="00246A2C" w:rsidP="001E7EA5">
            <w:pPr>
              <w:pStyle w:val="ListParagraph"/>
              <w:numPr>
                <w:ilvl w:val="0"/>
                <w:numId w:val="11"/>
              </w:numPr>
              <w:autoSpaceDE w:val="0"/>
              <w:autoSpaceDN w:val="0"/>
              <w:adjustRightInd w:val="0"/>
              <w:rPr>
                <w:rFonts w:cs="Calibri"/>
                <w:color w:val="1F497D"/>
              </w:rPr>
            </w:pPr>
            <w:r>
              <w:rPr>
                <w:rFonts w:cs="Calibri"/>
              </w:rPr>
              <w:t xml:space="preserve">Why do you think we would need this tool for a weather report?  </w:t>
            </w:r>
          </w:p>
          <w:p w:rsidR="00246A2C" w:rsidRPr="001E7EA5" w:rsidRDefault="00246A2C" w:rsidP="001E7EA5">
            <w:pPr>
              <w:pStyle w:val="ListParagraph"/>
              <w:numPr>
                <w:ilvl w:val="0"/>
                <w:numId w:val="11"/>
              </w:numPr>
              <w:autoSpaceDE w:val="0"/>
              <w:autoSpaceDN w:val="0"/>
              <w:adjustRightInd w:val="0"/>
              <w:rPr>
                <w:rFonts w:cs="Calibri"/>
                <w:color w:val="1F497D"/>
              </w:rPr>
            </w:pPr>
            <w:r>
              <w:rPr>
                <w:rFonts w:cs="Calibri"/>
              </w:rPr>
              <w:t>How does weather affect you in what you do every day?</w:t>
            </w:r>
          </w:p>
          <w:p w:rsidR="009178B1" w:rsidRPr="003D056D" w:rsidRDefault="009178B1" w:rsidP="008D5D95">
            <w:pPr>
              <w:contextualSpacing/>
              <w:jc w:val="left"/>
            </w:pPr>
          </w:p>
        </w:tc>
      </w:tr>
      <w:tr w:rsidR="00363B68" w:rsidRPr="00363B68" w:rsidTr="00246A2C">
        <w:trPr>
          <w:trHeight w:val="4895"/>
        </w:trPr>
        <w:tc>
          <w:tcPr>
            <w:tcW w:w="1980" w:type="dxa"/>
            <w:gridSpan w:val="2"/>
            <w:vAlign w:val="center"/>
          </w:tcPr>
          <w:p w:rsidR="00363B68" w:rsidRPr="00363B68" w:rsidRDefault="00363B68" w:rsidP="002030CC">
            <w:pPr>
              <w:jc w:val="center"/>
              <w:rPr>
                <w:b/>
              </w:rPr>
            </w:pPr>
            <w:r w:rsidRPr="00363B68">
              <w:rPr>
                <w:b/>
              </w:rPr>
              <w:lastRenderedPageBreak/>
              <w:t>Independent Practice</w:t>
            </w:r>
          </w:p>
        </w:tc>
        <w:tc>
          <w:tcPr>
            <w:tcW w:w="9360" w:type="dxa"/>
            <w:gridSpan w:val="4"/>
          </w:tcPr>
          <w:p w:rsidR="00363B68" w:rsidRDefault="001E7EA5" w:rsidP="00363B68">
            <w:pPr>
              <w:jc w:val="left"/>
            </w:pPr>
            <w:r>
              <w:t>In groups of 3-4, have students work together to decide how to use the materials.  Take students outside and have them measure the things they think the tools measure.  Have students brainstorm ideas for how to graph this data from day to day.  Walk around and assist students so that learning can be analyzed and assessed.  Also ask questions to direct students in the right direction.</w:t>
            </w:r>
          </w:p>
          <w:p w:rsidR="001E7EA5" w:rsidRDefault="001E7EA5" w:rsidP="00363B68">
            <w:pPr>
              <w:jc w:val="left"/>
            </w:pPr>
          </w:p>
          <w:p w:rsidR="001E7EA5" w:rsidRDefault="001E7EA5" w:rsidP="00363B68">
            <w:pPr>
              <w:jc w:val="left"/>
            </w:pPr>
            <w:r>
              <w:t xml:space="preserve">Once coming back inside from exploring the weather tools, have the students graph the data in a way that they think will show the similarities and differences from day to day.  </w:t>
            </w:r>
          </w:p>
          <w:p w:rsidR="001E7EA5" w:rsidRDefault="001E7EA5" w:rsidP="00363B68">
            <w:pPr>
              <w:jc w:val="left"/>
            </w:pPr>
          </w:p>
          <w:p w:rsidR="009178B1" w:rsidRDefault="001E7EA5" w:rsidP="00363B68">
            <w:pPr>
              <w:jc w:val="left"/>
            </w:pPr>
            <w:r>
              <w:t>In the following days, have students go outside and monitor the weather tools, adding to the discussion more and more every day to ensure the students’ understanding of the tools and ho</w:t>
            </w:r>
            <w:r w:rsidR="00246A2C">
              <w:t xml:space="preserve">w they are used to record data.  For five days, have the students go outside and graph the weather tools and data they find in whatever way they think will be best to show their data.  After the first five days, the next week will be used to discuss their data and how they could better graph their data in order to compare the data in the most effective way.  Give students options of a bar graph, a circle graph, or a picture graph and have them decide if one of these graphs is the best way to show the data.  When they go out for the next five days, have discussions with the students about the different materials and their uses.  Then, as a group, discuss how to chart the data and compare and contrast it.  </w:t>
            </w:r>
          </w:p>
          <w:p w:rsidR="00246A2C" w:rsidRDefault="00246A2C" w:rsidP="00363B68">
            <w:pPr>
              <w:jc w:val="left"/>
            </w:pPr>
          </w:p>
          <w:p w:rsidR="00246A2C" w:rsidRDefault="00246A2C" w:rsidP="00363B68">
            <w:pPr>
              <w:jc w:val="left"/>
            </w:pPr>
            <w:r>
              <w:t>Additional Activities (depending on time of lesson):</w:t>
            </w:r>
          </w:p>
          <w:p w:rsidR="00246A2C" w:rsidRDefault="00246A2C" w:rsidP="00363B68">
            <w:pPr>
              <w:jc w:val="left"/>
            </w:pPr>
            <w:r>
              <w:t>-Have students discuss different placements of tools in different areas around the school and whether or not they think they would receive different results</w:t>
            </w:r>
          </w:p>
          <w:p w:rsidR="00246A2C" w:rsidRDefault="00246A2C" w:rsidP="00363B68">
            <w:pPr>
              <w:jc w:val="left"/>
            </w:pPr>
            <w:r>
              <w:t xml:space="preserve">-Have one of each weather tool for each group and have them collect their own data in their own way and decide if their data or tools collected data differently. </w:t>
            </w:r>
            <w:bookmarkStart w:id="0" w:name="_GoBack"/>
            <w:bookmarkEnd w:id="0"/>
          </w:p>
          <w:p w:rsidR="009178B1" w:rsidRPr="00363B68" w:rsidRDefault="009178B1" w:rsidP="00363B68">
            <w:pPr>
              <w:jc w:val="left"/>
            </w:pPr>
          </w:p>
        </w:tc>
      </w:tr>
      <w:tr w:rsidR="009178B1" w:rsidRPr="00363B68" w:rsidTr="00246A2C">
        <w:trPr>
          <w:trHeight w:val="1520"/>
        </w:trPr>
        <w:tc>
          <w:tcPr>
            <w:tcW w:w="1980" w:type="dxa"/>
            <w:gridSpan w:val="2"/>
            <w:vAlign w:val="center"/>
          </w:tcPr>
          <w:p w:rsidR="009178B1" w:rsidRPr="00363B68" w:rsidRDefault="009178B1" w:rsidP="002030CC">
            <w:pPr>
              <w:jc w:val="center"/>
              <w:rPr>
                <w:b/>
              </w:rPr>
            </w:pPr>
            <w:r w:rsidRPr="00363B68">
              <w:rPr>
                <w:b/>
              </w:rPr>
              <w:t>Closure (Summary of Lesson)</w:t>
            </w:r>
          </w:p>
        </w:tc>
        <w:tc>
          <w:tcPr>
            <w:tcW w:w="9360" w:type="dxa"/>
            <w:gridSpan w:val="4"/>
          </w:tcPr>
          <w:p w:rsidR="002A26ED" w:rsidRPr="002A26ED" w:rsidRDefault="00246A2C" w:rsidP="002A26ED">
            <w:pPr>
              <w:autoSpaceDE w:val="0"/>
              <w:autoSpaceDN w:val="0"/>
              <w:adjustRightInd w:val="0"/>
              <w:ind w:left="-18"/>
              <w:rPr>
                <w:rFonts w:cs="Calibri"/>
              </w:rPr>
            </w:pPr>
            <w:r>
              <w:rPr>
                <w:rFonts w:cs="Calibri"/>
              </w:rPr>
              <w:t xml:space="preserve">At the end of the unit, have students discuss and clarify what they have learned about the weather tools.  Have them write a paragraph (at least 5 sentences) about weather tools and how they are important to our lives.  Also, have the students compare the data they found and discuss anything that they found to be important in their collection of data.  Collect paragraphs as an additional assessment of knowledge of the content.  </w:t>
            </w:r>
            <w:r w:rsidR="002A26ED">
              <w:rPr>
                <w:rFonts w:cs="Calibri"/>
              </w:rPr>
              <w:t xml:space="preserve"> </w:t>
            </w:r>
          </w:p>
          <w:p w:rsidR="002A26ED" w:rsidRPr="00363B68" w:rsidRDefault="002A26ED" w:rsidP="00363B68">
            <w:pPr>
              <w:jc w:val="left"/>
              <w:rPr>
                <w:b/>
              </w:rPr>
            </w:pPr>
          </w:p>
          <w:p w:rsidR="009178B1" w:rsidRPr="00E61A92" w:rsidRDefault="009178B1" w:rsidP="009178B1">
            <w:pPr>
              <w:pStyle w:val="ListParagraph"/>
              <w:jc w:val="left"/>
            </w:pPr>
          </w:p>
        </w:tc>
      </w:tr>
      <w:tr w:rsidR="009178B1" w:rsidRPr="00363B68" w:rsidTr="002030CC">
        <w:trPr>
          <w:trHeight w:val="1432"/>
        </w:trPr>
        <w:tc>
          <w:tcPr>
            <w:tcW w:w="1980" w:type="dxa"/>
            <w:gridSpan w:val="2"/>
            <w:vAlign w:val="center"/>
          </w:tcPr>
          <w:p w:rsidR="009178B1" w:rsidRPr="00363B68" w:rsidRDefault="009178B1" w:rsidP="002A26ED">
            <w:pPr>
              <w:jc w:val="center"/>
              <w:rPr>
                <w:b/>
              </w:rPr>
            </w:pPr>
            <w:proofErr w:type="spellStart"/>
            <w:r>
              <w:rPr>
                <w:b/>
              </w:rPr>
              <w:t>CEED</w:t>
            </w:r>
            <w:proofErr w:type="spellEnd"/>
            <w:r>
              <w:rPr>
                <w:b/>
              </w:rPr>
              <w:t xml:space="preserve"> </w:t>
            </w:r>
            <w:r w:rsidR="002A26ED">
              <w:rPr>
                <w:b/>
              </w:rPr>
              <w:t>Building Application/ Sensor Data</w:t>
            </w:r>
          </w:p>
        </w:tc>
        <w:tc>
          <w:tcPr>
            <w:tcW w:w="9360" w:type="dxa"/>
            <w:gridSpan w:val="4"/>
          </w:tcPr>
          <w:p w:rsidR="009178B1" w:rsidRPr="009178B1" w:rsidRDefault="006619D7" w:rsidP="009B0C23">
            <w:pPr>
              <w:jc w:val="left"/>
            </w:pPr>
            <w:r>
              <w:t xml:space="preserve">Display </w:t>
            </w:r>
            <w:proofErr w:type="spellStart"/>
            <w:r>
              <w:t>CEED</w:t>
            </w:r>
            <w:proofErr w:type="spellEnd"/>
            <w:r>
              <w:t xml:space="preserve"> website (</w:t>
            </w:r>
            <w:hyperlink r:id="rId10" w:history="1">
              <w:r w:rsidRPr="00E04A63">
                <w:rPr>
                  <w:rStyle w:val="Hyperlink"/>
                </w:rPr>
                <w:t>http://ceed.frco.k12.va.us/</w:t>
              </w:r>
            </w:hyperlink>
            <w:r>
              <w:t xml:space="preserve">) and click on Data Dashboard.  You should view the “More Pictures” data for this age group.  </w:t>
            </w:r>
            <w:proofErr w:type="spellStart"/>
            <w:r>
              <w:t>TSW</w:t>
            </w:r>
            <w:proofErr w:type="spellEnd"/>
            <w:r>
              <w:t xml:space="preserve"> use the website to compare temperatures, water temperatures, and whether or not the solar panels are generating electricity and why that is.</w:t>
            </w:r>
            <w:r w:rsidR="00246A2C">
              <w:t xml:space="preserve">  </w:t>
            </w:r>
            <w:proofErr w:type="spellStart"/>
            <w:r w:rsidR="00246A2C">
              <w:t>TSW</w:t>
            </w:r>
            <w:proofErr w:type="spellEnd"/>
            <w:r w:rsidR="00246A2C">
              <w:t xml:space="preserve"> use the data on the website to compare what is going on at the </w:t>
            </w:r>
            <w:proofErr w:type="spellStart"/>
            <w:r w:rsidR="00246A2C">
              <w:t>CEED</w:t>
            </w:r>
            <w:proofErr w:type="spellEnd"/>
            <w:r w:rsidR="00246A2C">
              <w:t xml:space="preserve"> building as to what is going on at their particular school.  </w:t>
            </w:r>
            <w:r>
              <w:t xml:space="preserve"> </w:t>
            </w:r>
          </w:p>
        </w:tc>
      </w:tr>
      <w:tr w:rsidR="00363B68" w:rsidRPr="00363B68" w:rsidTr="00246A2C">
        <w:trPr>
          <w:trHeight w:val="1250"/>
        </w:trPr>
        <w:tc>
          <w:tcPr>
            <w:tcW w:w="1980" w:type="dxa"/>
            <w:gridSpan w:val="2"/>
            <w:vAlign w:val="center"/>
          </w:tcPr>
          <w:p w:rsidR="00363B68" w:rsidRPr="00363B68" w:rsidRDefault="00363B68" w:rsidP="002030CC">
            <w:pPr>
              <w:jc w:val="center"/>
              <w:rPr>
                <w:b/>
              </w:rPr>
            </w:pPr>
            <w:r w:rsidRPr="00363B68">
              <w:rPr>
                <w:b/>
              </w:rPr>
              <w:t>Assessment</w:t>
            </w:r>
          </w:p>
        </w:tc>
        <w:tc>
          <w:tcPr>
            <w:tcW w:w="9360" w:type="dxa"/>
            <w:gridSpan w:val="4"/>
          </w:tcPr>
          <w:p w:rsidR="00246A2C" w:rsidRPr="00DD21BA" w:rsidRDefault="00DD21BA" w:rsidP="00DD21BA">
            <w:pPr>
              <w:tabs>
                <w:tab w:val="left" w:pos="3957"/>
              </w:tabs>
              <w:jc w:val="left"/>
            </w:pPr>
            <w:r>
              <w:t xml:space="preserve">Throughout the entirety of the unit, have the students go outside and track data.  Assess learners in knowledge and understanding of the tools and their uses as the time progresses.  Assist students where necessary to ensure they </w:t>
            </w:r>
            <w:r w:rsidR="008E7E88">
              <w:t>understand</w:t>
            </w:r>
            <w:r>
              <w:t xml:space="preserve"> the material.</w:t>
            </w:r>
            <w:r w:rsidR="00246A2C">
              <w:t xml:space="preserve">  The students will also write a paragraph during the closure portion of the lesson.  Collect paragraphs about weather tools and the importance of these tools as an additional assessment of knowledge.  </w:t>
            </w:r>
          </w:p>
        </w:tc>
      </w:tr>
    </w:tbl>
    <w:p w:rsidR="00363B68" w:rsidRPr="00007357" w:rsidRDefault="00363B68" w:rsidP="00363B68">
      <w:pPr>
        <w:spacing w:after="200" w:line="276" w:lineRule="auto"/>
        <w:ind w:firstLine="720"/>
        <w:jc w:val="left"/>
        <w:rPr>
          <w:b/>
          <w:u w:val="single"/>
        </w:rPr>
      </w:pPr>
    </w:p>
    <w:p w:rsidR="008D5D95" w:rsidRDefault="008D5D95" w:rsidP="00007357">
      <w:pPr>
        <w:spacing w:after="200" w:line="276" w:lineRule="auto"/>
        <w:ind w:firstLine="720"/>
        <w:jc w:val="center"/>
        <w:rPr>
          <w:rFonts w:asciiTheme="minorHAnsi" w:hAnsiTheme="minorHAnsi" w:cstheme="minorHAnsi"/>
          <w:b/>
          <w:u w:val="single"/>
        </w:rPr>
      </w:pPr>
    </w:p>
    <w:p w:rsidR="00007357" w:rsidRPr="00007357" w:rsidRDefault="00007357" w:rsidP="00007357">
      <w:pPr>
        <w:spacing w:after="200" w:line="276" w:lineRule="auto"/>
        <w:ind w:firstLine="720"/>
        <w:jc w:val="center"/>
        <w:rPr>
          <w:rFonts w:asciiTheme="minorHAnsi" w:hAnsiTheme="minorHAnsi" w:cstheme="minorHAnsi"/>
          <w:b/>
          <w:u w:val="single"/>
        </w:rPr>
      </w:pPr>
      <w:r w:rsidRPr="00007357">
        <w:rPr>
          <w:rFonts w:asciiTheme="minorHAnsi" w:hAnsiTheme="minorHAnsi" w:cstheme="minorHAnsi"/>
          <w:b/>
          <w:u w:val="single"/>
        </w:rPr>
        <w:t>INQUIRY LEARNING RESEARCH PROCESS GUIDELINES</w:t>
      </w:r>
    </w:p>
    <w:p w:rsidR="00007357" w:rsidRPr="00007357" w:rsidRDefault="00007357" w:rsidP="00007357">
      <w:pPr>
        <w:spacing w:after="200" w:line="276" w:lineRule="auto"/>
        <w:ind w:firstLine="720"/>
        <w:jc w:val="left"/>
        <w:rPr>
          <w:rFonts w:asciiTheme="minorHAnsi" w:hAnsiTheme="minorHAnsi" w:cstheme="minorHAnsi"/>
          <w:sz w:val="20"/>
        </w:rPr>
      </w:pPr>
      <w:r w:rsidRPr="00007357">
        <w:rPr>
          <w:rFonts w:asciiTheme="minorHAnsi" w:hAnsiTheme="minorHAnsi" w:cstheme="minorHAnsi"/>
          <w:sz w:val="20"/>
        </w:rPr>
        <w:lastRenderedPageBreak/>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007357" w:rsidRPr="00007357" w:rsidRDefault="00007357" w:rsidP="00007357">
      <w:pPr>
        <w:spacing w:after="200" w:line="276" w:lineRule="auto"/>
        <w:ind w:firstLine="720"/>
        <w:jc w:val="center"/>
        <w:rPr>
          <w:rFonts w:asciiTheme="minorHAnsi" w:hAnsiTheme="minorHAnsi" w:cstheme="minorHAnsi"/>
          <w:b/>
        </w:rPr>
      </w:pPr>
      <w:r>
        <w:rPr>
          <w:rFonts w:asciiTheme="minorHAnsi" w:hAnsiTheme="minorHAnsi" w:cstheme="minorHAnsi"/>
          <w:b/>
        </w:rPr>
        <w:t>The Learning-Research Process</w:t>
      </w:r>
    </w:p>
    <w:tbl>
      <w:tblPr>
        <w:tblStyle w:val="TableGrid"/>
        <w:tblW w:w="9762" w:type="dxa"/>
        <w:tblLook w:val="04A0" w:firstRow="1" w:lastRow="0" w:firstColumn="1" w:lastColumn="0" w:noHBand="0" w:noVBand="1"/>
      </w:tblPr>
      <w:tblGrid>
        <w:gridCol w:w="2718"/>
        <w:gridCol w:w="2406"/>
        <w:gridCol w:w="4638"/>
      </w:tblGrid>
      <w:tr w:rsidR="00007357" w:rsidTr="00007357">
        <w:tc>
          <w:tcPr>
            <w:tcW w:w="271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Steps in the Learning-Research Process</w:t>
            </w:r>
          </w:p>
        </w:tc>
        <w:tc>
          <w:tcPr>
            <w:tcW w:w="2406"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7E Equivalent</w:t>
            </w:r>
          </w:p>
        </w:tc>
        <w:tc>
          <w:tcPr>
            <w:tcW w:w="463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Component of the Activity</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 xml:space="preserve">1.  Identify a need to learn. </w:t>
            </w:r>
          </w:p>
        </w:tc>
        <w:tc>
          <w:tcPr>
            <w:tcW w:w="2406" w:type="dxa"/>
          </w:tcPr>
          <w:p w:rsidR="00007357" w:rsidRDefault="00007357" w:rsidP="00007357">
            <w:pPr>
              <w:spacing w:after="200" w:line="276" w:lineRule="auto"/>
              <w:jc w:val="center"/>
              <w:rPr>
                <w:rFonts w:cstheme="minorHAnsi"/>
              </w:rPr>
            </w:pPr>
            <w:r>
              <w:rPr>
                <w:rFonts w:cstheme="minorHAnsi"/>
              </w:rPr>
              <w:t>Engage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An issue that excites and interests is presented.  An answer to the question </w:t>
            </w:r>
            <w:r w:rsidRPr="00007357">
              <w:rPr>
                <w:rFonts w:cstheme="minorHAnsi"/>
                <w:i/>
                <w:sz w:val="20"/>
              </w:rPr>
              <w:t>Why?</w:t>
            </w:r>
            <w:r w:rsidRPr="00007357">
              <w:rPr>
                <w:rFonts w:cstheme="minorHAnsi"/>
                <w:sz w:val="20"/>
              </w:rPr>
              <w:t xml:space="preserve"> </w:t>
            </w:r>
            <w:proofErr w:type="gramStart"/>
            <w:r w:rsidRPr="00007357">
              <w:rPr>
                <w:rFonts w:cstheme="minorHAnsi"/>
                <w:sz w:val="20"/>
              </w:rPr>
              <w:t>is</w:t>
            </w:r>
            <w:proofErr w:type="gramEnd"/>
            <w:r w:rsidRPr="00007357">
              <w:rPr>
                <w:rFonts w:cstheme="minorHAnsi"/>
                <w:sz w:val="20"/>
              </w:rPr>
              <w:t xml:space="preserve"> given.  Learning objectives and success criteria are defined.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2. Connect to prior understandings.</w:t>
            </w:r>
          </w:p>
        </w:tc>
        <w:tc>
          <w:tcPr>
            <w:tcW w:w="2406" w:type="dxa"/>
          </w:tcPr>
          <w:p w:rsidR="00007357" w:rsidRDefault="00007357" w:rsidP="00007357">
            <w:pPr>
              <w:spacing w:after="200" w:line="276" w:lineRule="auto"/>
              <w:jc w:val="center"/>
              <w:rPr>
                <w:rFonts w:cstheme="minorHAnsi"/>
              </w:rPr>
            </w:pPr>
            <w:r>
              <w:rPr>
                <w:rFonts w:cstheme="minorHAnsi"/>
              </w:rPr>
              <w:t>Elicit</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A question or issue is raised, and student e</w:t>
            </w:r>
            <w:r>
              <w:rPr>
                <w:rFonts w:cstheme="minorHAnsi"/>
                <w:sz w:val="20"/>
              </w:rPr>
              <w:t>xplanations or predi</w:t>
            </w:r>
            <w:r w:rsidRPr="00007357">
              <w:rPr>
                <w:rFonts w:cstheme="minorHAnsi"/>
                <w:sz w:val="20"/>
              </w:rPr>
              <w:t xml:space="preserve">ctions are sought.  Prerequisite material and understanding is identified.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3. Explore</w:t>
            </w:r>
          </w:p>
        </w:tc>
        <w:tc>
          <w:tcPr>
            <w:tcW w:w="2406" w:type="dxa"/>
          </w:tcPr>
          <w:p w:rsidR="00007357" w:rsidRDefault="00007357" w:rsidP="00007357">
            <w:pPr>
              <w:spacing w:after="200" w:line="276" w:lineRule="auto"/>
              <w:jc w:val="center"/>
              <w:rPr>
                <w:rFonts w:cstheme="minorHAnsi"/>
              </w:rPr>
            </w:pPr>
            <w:r>
              <w:rPr>
                <w:rFonts w:cstheme="minorHAnsi"/>
              </w:rPr>
              <w:t>Explore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 model or task is provided, and resource material is identified.  Students explore the model or task in response to critical-thinking questions.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4. Concept invention, introduction, and formation</w:t>
            </w:r>
          </w:p>
        </w:tc>
        <w:tc>
          <w:tcPr>
            <w:tcW w:w="2406" w:type="dxa"/>
          </w:tcPr>
          <w:p w:rsidR="00007357" w:rsidRDefault="00007357" w:rsidP="00007357">
            <w:pPr>
              <w:spacing w:after="200" w:line="276" w:lineRule="auto"/>
              <w:jc w:val="center"/>
              <w:rPr>
                <w:rFonts w:cstheme="minorHAnsi"/>
              </w:rPr>
            </w:pPr>
            <w:r>
              <w:rPr>
                <w:rFonts w:cstheme="minorHAnsi"/>
              </w:rPr>
              <w:t>Explain</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Critical-thinking questions lead to the identification of concepts, and understanding is developed.</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5. Practice applying knowledge.</w:t>
            </w:r>
          </w:p>
        </w:tc>
        <w:tc>
          <w:tcPr>
            <w:tcW w:w="2406" w:type="dxa"/>
          </w:tcPr>
          <w:p w:rsidR="00007357" w:rsidRDefault="00007357" w:rsidP="00007357">
            <w:pPr>
              <w:spacing w:after="200" w:line="276" w:lineRule="auto"/>
              <w:jc w:val="center"/>
              <w:rPr>
                <w:rFonts w:cstheme="minorHAnsi"/>
              </w:rPr>
            </w:pP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Skill exercises involved straightforward application of the knowledge.</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6.  Apply knowledge in new contexts.</w:t>
            </w:r>
          </w:p>
        </w:tc>
        <w:tc>
          <w:tcPr>
            <w:tcW w:w="2406" w:type="dxa"/>
          </w:tcPr>
          <w:p w:rsidR="00007357" w:rsidRDefault="00007357" w:rsidP="00007357">
            <w:pPr>
              <w:spacing w:after="200" w:line="276" w:lineRule="auto"/>
              <w:jc w:val="center"/>
              <w:rPr>
                <w:rFonts w:cstheme="minorHAnsi"/>
              </w:rPr>
            </w:pPr>
            <w:r>
              <w:rPr>
                <w:rFonts w:cstheme="minorHAnsi"/>
              </w:rPr>
              <w:t>Elaborate and Extend</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Problems and extended problems require synthesis and transference of concepts.</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7.  Reflect on the process</w:t>
            </w:r>
          </w:p>
        </w:tc>
        <w:tc>
          <w:tcPr>
            <w:tcW w:w="2406" w:type="dxa"/>
          </w:tcPr>
          <w:p w:rsidR="00007357" w:rsidRDefault="00007357" w:rsidP="00007357">
            <w:pPr>
              <w:spacing w:after="200" w:line="276" w:lineRule="auto"/>
              <w:jc w:val="center"/>
              <w:rPr>
                <w:rFonts w:cstheme="minorHAnsi"/>
              </w:rPr>
            </w:pPr>
            <w:r>
              <w:rPr>
                <w:rFonts w:cstheme="minorHAnsi"/>
              </w:rPr>
              <w:t>Evaluate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 solutions and answers to questions are validated and integrated with concepts.  Learning and performance are assess</w:t>
            </w:r>
          </w:p>
        </w:tc>
      </w:tr>
    </w:tbl>
    <w:p w:rsidR="004D1DAE" w:rsidRDefault="004D1DAE" w:rsidP="004D1DAE">
      <w:pPr>
        <w:spacing w:after="200" w:line="276" w:lineRule="auto"/>
        <w:jc w:val="left"/>
        <w:rPr>
          <w:rFonts w:asciiTheme="minorHAnsi" w:hAnsiTheme="minorHAnsi" w:cstheme="minorHAnsi"/>
        </w:rPr>
      </w:pPr>
    </w:p>
    <w:p w:rsidR="00007357" w:rsidRPr="004D1DAE" w:rsidRDefault="004D1DAE" w:rsidP="004D1DAE">
      <w:pPr>
        <w:spacing w:after="200" w:line="276" w:lineRule="auto"/>
        <w:jc w:val="left"/>
        <w:rPr>
          <w:rFonts w:asciiTheme="minorHAnsi" w:hAnsiTheme="minorHAnsi" w:cstheme="minorHAnsi"/>
          <w:sz w:val="20"/>
        </w:rPr>
      </w:pPr>
      <w:r w:rsidRPr="004D1DAE">
        <w:rPr>
          <w:rFonts w:asciiTheme="minorHAnsi" w:hAnsiTheme="minorHAnsi" w:cstheme="minorHAnsi"/>
          <w:sz w:val="20"/>
        </w:rPr>
        <w:t xml:space="preserve">Hanson, D. (2006).  </w:t>
      </w:r>
      <w:proofErr w:type="spellStart"/>
      <w:proofErr w:type="gramStart"/>
      <w:r w:rsidRPr="004D1DAE">
        <w:rPr>
          <w:rFonts w:asciiTheme="minorHAnsi" w:hAnsiTheme="minorHAnsi" w:cstheme="minorHAnsi"/>
          <w:sz w:val="20"/>
        </w:rPr>
        <w:t>POGIL</w:t>
      </w:r>
      <w:proofErr w:type="spellEnd"/>
      <w:r w:rsidRPr="004D1DAE">
        <w:rPr>
          <w:rFonts w:asciiTheme="minorHAnsi" w:hAnsiTheme="minorHAnsi" w:cstheme="minorHAnsi"/>
          <w:sz w:val="20"/>
        </w:rPr>
        <w:t xml:space="preserve"> Instructor’s Guide to Process-Oriented Guided-Inquiry Learning.</w:t>
      </w:r>
      <w:proofErr w:type="gramEnd"/>
      <w:r w:rsidRPr="004D1DAE">
        <w:rPr>
          <w:rFonts w:asciiTheme="minorHAnsi" w:hAnsiTheme="minorHAnsi" w:cstheme="minorHAnsi"/>
          <w:sz w:val="20"/>
        </w:rPr>
        <w:t xml:space="preserve">  Lisle, IL:  Pacific Crest</w:t>
      </w:r>
    </w:p>
    <w:sectPr w:rsidR="00007357" w:rsidRPr="004D1DAE" w:rsidSect="00301FF6">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08" w:rsidRDefault="00B92608" w:rsidP="00301FF6">
      <w:r>
        <w:separator/>
      </w:r>
    </w:p>
  </w:endnote>
  <w:endnote w:type="continuationSeparator" w:id="0">
    <w:p w:rsidR="00B92608" w:rsidRDefault="00B92608" w:rsidP="0030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color w:val="808080" w:themeColor="background1" w:themeShade="80"/>
        <w:sz w:val="20"/>
      </w:rPr>
      <w:t>Ferrum</w:t>
    </w:r>
    <w:proofErr w:type="spellEnd"/>
    <w:r w:rsidRPr="00E17D41">
      <w:rPr>
        <w:rFonts w:ascii="Arial" w:eastAsia="Times New Roman" w:hAnsi="Arial"/>
        <w:color w:val="808080" w:themeColor="background1" w:themeShade="80"/>
        <w:sz w:val="20"/>
      </w:rPr>
      <w:t xml:space="preserve">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color w:val="808080" w:themeColor="background1" w:themeShade="80"/>
        <w:sz w:val="20"/>
      </w:rPr>
      <w:t>Ferrum</w:t>
    </w:r>
    <w:proofErr w:type="spellEnd"/>
    <w:r w:rsidRPr="00E17D41">
      <w:rPr>
        <w:rFonts w:ascii="Arial" w:eastAsia="Times New Roman" w:hAnsi="Arial"/>
        <w:color w:val="808080" w:themeColor="background1" w:themeShade="80"/>
        <w:sz w:val="20"/>
      </w:rPr>
      <w:t xml:space="preserve">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08" w:rsidRDefault="00B92608" w:rsidP="00301FF6">
      <w:r>
        <w:separator/>
      </w:r>
    </w:p>
  </w:footnote>
  <w:footnote w:type="continuationSeparator" w:id="0">
    <w:p w:rsidR="00B92608" w:rsidRDefault="00B92608" w:rsidP="0030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F6" w:rsidRPr="00E17D41" w:rsidRDefault="00E17D41" w:rsidP="00E17D41">
    <w:pPr>
      <w:pStyle w:val="Header"/>
      <w:jc w:val="center"/>
      <w:rPr>
        <w:sz w:val="40"/>
        <w:szCs w:val="40"/>
        <w:u w:val="single"/>
      </w:rPr>
    </w:pPr>
    <w:proofErr w:type="spellStart"/>
    <w:r w:rsidRPr="00E17D41">
      <w:rPr>
        <w:rFonts w:ascii="Calibri" w:hAnsi="Calibri"/>
        <w:color w:val="117934"/>
        <w:sz w:val="40"/>
        <w:szCs w:val="40"/>
        <w:u w:val="single"/>
      </w:rPr>
      <w:t>CEED</w:t>
    </w:r>
    <w:proofErr w:type="spellEnd"/>
  </w:p>
  <w:p w:rsidR="00301FF6" w:rsidRPr="00E17D41" w:rsidRDefault="00E17D41" w:rsidP="00E17D41">
    <w:pPr>
      <w:pStyle w:val="Header"/>
      <w:jc w:val="center"/>
      <w:rPr>
        <w:rFonts w:asciiTheme="minorHAnsi" w:hAnsiTheme="minorHAnsi"/>
        <w:color w:val="0070C0"/>
        <w:sz w:val="22"/>
        <w:szCs w:val="22"/>
      </w:rPr>
    </w:pPr>
    <w:r w:rsidRPr="00E17D41">
      <w:rPr>
        <w:rFonts w:asciiTheme="minorHAnsi" w:hAnsiTheme="minorHAnsi"/>
        <w:color w:val="0070C0"/>
        <w:sz w:val="22"/>
        <w:szCs w:val="22"/>
      </w:rPr>
      <w:t>Instructional Activities</w:t>
    </w:r>
  </w:p>
  <w:p w:rsidR="00E17D41" w:rsidRDefault="00E17D41" w:rsidP="00E17D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B55F1"/>
    <w:multiLevelType w:val="hybridMultilevel"/>
    <w:tmpl w:val="11402E68"/>
    <w:lvl w:ilvl="0" w:tplc="2B2EE93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20A0E"/>
    <w:multiLevelType w:val="hybridMultilevel"/>
    <w:tmpl w:val="BC827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454003"/>
    <w:multiLevelType w:val="hybridMultilevel"/>
    <w:tmpl w:val="13702490"/>
    <w:lvl w:ilvl="0" w:tplc="7BC601F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32D4A"/>
    <w:multiLevelType w:val="hybridMultilevel"/>
    <w:tmpl w:val="CB983FEE"/>
    <w:lvl w:ilvl="0" w:tplc="850245D0">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4"/>
  </w:num>
  <w:num w:numId="5">
    <w:abstractNumId w:val="1"/>
  </w:num>
  <w:num w:numId="6">
    <w:abstractNumId w:val="0"/>
  </w:num>
  <w:num w:numId="7">
    <w:abstractNumId w:val="8"/>
  </w:num>
  <w:num w:numId="8">
    <w:abstractNumId w:val="9"/>
  </w:num>
  <w:num w:numId="9">
    <w:abstractNumId w:val="11"/>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F6"/>
    <w:rsid w:val="00000039"/>
    <w:rsid w:val="00004F7A"/>
    <w:rsid w:val="00007357"/>
    <w:rsid w:val="00012356"/>
    <w:rsid w:val="000170F7"/>
    <w:rsid w:val="0003271A"/>
    <w:rsid w:val="00042DC0"/>
    <w:rsid w:val="00043428"/>
    <w:rsid w:val="00050255"/>
    <w:rsid w:val="00052FE6"/>
    <w:rsid w:val="00057A4F"/>
    <w:rsid w:val="00062FDF"/>
    <w:rsid w:val="00063D7C"/>
    <w:rsid w:val="0006515B"/>
    <w:rsid w:val="00072D3A"/>
    <w:rsid w:val="000830D5"/>
    <w:rsid w:val="000A6980"/>
    <w:rsid w:val="000B58B9"/>
    <w:rsid w:val="000D11AE"/>
    <w:rsid w:val="000E077F"/>
    <w:rsid w:val="000F5004"/>
    <w:rsid w:val="001273B5"/>
    <w:rsid w:val="00144068"/>
    <w:rsid w:val="00145346"/>
    <w:rsid w:val="0015042A"/>
    <w:rsid w:val="00157C9D"/>
    <w:rsid w:val="00161E08"/>
    <w:rsid w:val="00163A32"/>
    <w:rsid w:val="0016462F"/>
    <w:rsid w:val="00195CF2"/>
    <w:rsid w:val="001A2A96"/>
    <w:rsid w:val="001B0087"/>
    <w:rsid w:val="001C25EB"/>
    <w:rsid w:val="001D3316"/>
    <w:rsid w:val="001E1C86"/>
    <w:rsid w:val="001E7EA5"/>
    <w:rsid w:val="001F2738"/>
    <w:rsid w:val="002030CC"/>
    <w:rsid w:val="00206F87"/>
    <w:rsid w:val="00207C08"/>
    <w:rsid w:val="002134DC"/>
    <w:rsid w:val="00220F65"/>
    <w:rsid w:val="00246A2C"/>
    <w:rsid w:val="00247361"/>
    <w:rsid w:val="00261A5A"/>
    <w:rsid w:val="00266F6D"/>
    <w:rsid w:val="00286090"/>
    <w:rsid w:val="002A26ED"/>
    <w:rsid w:val="002B28B9"/>
    <w:rsid w:val="002B3CCA"/>
    <w:rsid w:val="002B6C62"/>
    <w:rsid w:val="002F27A0"/>
    <w:rsid w:val="00301FF6"/>
    <w:rsid w:val="00323468"/>
    <w:rsid w:val="003241B0"/>
    <w:rsid w:val="00325E86"/>
    <w:rsid w:val="003528FE"/>
    <w:rsid w:val="00363B68"/>
    <w:rsid w:val="0036466C"/>
    <w:rsid w:val="00386D0E"/>
    <w:rsid w:val="003876F8"/>
    <w:rsid w:val="00391FD1"/>
    <w:rsid w:val="003A4BA8"/>
    <w:rsid w:val="003C1FEC"/>
    <w:rsid w:val="003C26C9"/>
    <w:rsid w:val="003D056D"/>
    <w:rsid w:val="003D6060"/>
    <w:rsid w:val="003E4F8A"/>
    <w:rsid w:val="00404591"/>
    <w:rsid w:val="004235F0"/>
    <w:rsid w:val="00424F83"/>
    <w:rsid w:val="00425EA4"/>
    <w:rsid w:val="004315F8"/>
    <w:rsid w:val="00436253"/>
    <w:rsid w:val="00446772"/>
    <w:rsid w:val="00453AA2"/>
    <w:rsid w:val="0046460D"/>
    <w:rsid w:val="00465487"/>
    <w:rsid w:val="004739F8"/>
    <w:rsid w:val="00474A24"/>
    <w:rsid w:val="0048210E"/>
    <w:rsid w:val="0049348C"/>
    <w:rsid w:val="004C3C1B"/>
    <w:rsid w:val="004C544D"/>
    <w:rsid w:val="004C77B1"/>
    <w:rsid w:val="004D1DAE"/>
    <w:rsid w:val="004E6FED"/>
    <w:rsid w:val="004F2B8A"/>
    <w:rsid w:val="005029FF"/>
    <w:rsid w:val="00532DE3"/>
    <w:rsid w:val="00563E00"/>
    <w:rsid w:val="00590A82"/>
    <w:rsid w:val="00594218"/>
    <w:rsid w:val="005A7DF7"/>
    <w:rsid w:val="005C377E"/>
    <w:rsid w:val="005C77B5"/>
    <w:rsid w:val="005E03BD"/>
    <w:rsid w:val="005E1360"/>
    <w:rsid w:val="005E7C23"/>
    <w:rsid w:val="005E7FF7"/>
    <w:rsid w:val="005F28E1"/>
    <w:rsid w:val="005F3012"/>
    <w:rsid w:val="005F7401"/>
    <w:rsid w:val="00600F2C"/>
    <w:rsid w:val="0060343A"/>
    <w:rsid w:val="006102D9"/>
    <w:rsid w:val="00656F09"/>
    <w:rsid w:val="006619D7"/>
    <w:rsid w:val="00664047"/>
    <w:rsid w:val="006702AD"/>
    <w:rsid w:val="00673669"/>
    <w:rsid w:val="00677FAD"/>
    <w:rsid w:val="006800EC"/>
    <w:rsid w:val="006837DE"/>
    <w:rsid w:val="00693356"/>
    <w:rsid w:val="00697273"/>
    <w:rsid w:val="006A020B"/>
    <w:rsid w:val="006A0364"/>
    <w:rsid w:val="006B0DAC"/>
    <w:rsid w:val="006B2EA5"/>
    <w:rsid w:val="006E2375"/>
    <w:rsid w:val="00700D0B"/>
    <w:rsid w:val="00733A79"/>
    <w:rsid w:val="00754DA0"/>
    <w:rsid w:val="00755109"/>
    <w:rsid w:val="00756B61"/>
    <w:rsid w:val="00775063"/>
    <w:rsid w:val="00781F01"/>
    <w:rsid w:val="0078256E"/>
    <w:rsid w:val="0078638F"/>
    <w:rsid w:val="007A3558"/>
    <w:rsid w:val="007F4AF9"/>
    <w:rsid w:val="008005C2"/>
    <w:rsid w:val="00817491"/>
    <w:rsid w:val="008441AF"/>
    <w:rsid w:val="0085480A"/>
    <w:rsid w:val="00861445"/>
    <w:rsid w:val="00863D8B"/>
    <w:rsid w:val="00877B73"/>
    <w:rsid w:val="00891B83"/>
    <w:rsid w:val="008A1869"/>
    <w:rsid w:val="008B1AD3"/>
    <w:rsid w:val="008C3025"/>
    <w:rsid w:val="008C3B84"/>
    <w:rsid w:val="008C5709"/>
    <w:rsid w:val="008D5D95"/>
    <w:rsid w:val="008D6242"/>
    <w:rsid w:val="008D6B3C"/>
    <w:rsid w:val="008E7E88"/>
    <w:rsid w:val="0090700A"/>
    <w:rsid w:val="009115DF"/>
    <w:rsid w:val="0091411E"/>
    <w:rsid w:val="009178B1"/>
    <w:rsid w:val="00934318"/>
    <w:rsid w:val="00934DD4"/>
    <w:rsid w:val="00941E31"/>
    <w:rsid w:val="00947C04"/>
    <w:rsid w:val="0095439D"/>
    <w:rsid w:val="00980A96"/>
    <w:rsid w:val="009930B7"/>
    <w:rsid w:val="009B0C23"/>
    <w:rsid w:val="009C57B1"/>
    <w:rsid w:val="009C5FC2"/>
    <w:rsid w:val="009D5C57"/>
    <w:rsid w:val="009D77AC"/>
    <w:rsid w:val="00A00DB7"/>
    <w:rsid w:val="00A10B96"/>
    <w:rsid w:val="00A13937"/>
    <w:rsid w:val="00A24EFF"/>
    <w:rsid w:val="00A27154"/>
    <w:rsid w:val="00A41F5E"/>
    <w:rsid w:val="00A46204"/>
    <w:rsid w:val="00A83E9F"/>
    <w:rsid w:val="00A934E9"/>
    <w:rsid w:val="00AA3F91"/>
    <w:rsid w:val="00AD73FA"/>
    <w:rsid w:val="00AF4B21"/>
    <w:rsid w:val="00B127E1"/>
    <w:rsid w:val="00B13121"/>
    <w:rsid w:val="00B16893"/>
    <w:rsid w:val="00B23846"/>
    <w:rsid w:val="00B27A80"/>
    <w:rsid w:val="00B36FDB"/>
    <w:rsid w:val="00B37F8C"/>
    <w:rsid w:val="00B4041A"/>
    <w:rsid w:val="00B44B51"/>
    <w:rsid w:val="00B67B66"/>
    <w:rsid w:val="00B92608"/>
    <w:rsid w:val="00B958FB"/>
    <w:rsid w:val="00BA70BC"/>
    <w:rsid w:val="00BC37D0"/>
    <w:rsid w:val="00BC6155"/>
    <w:rsid w:val="00BE2B77"/>
    <w:rsid w:val="00BE3578"/>
    <w:rsid w:val="00C10D82"/>
    <w:rsid w:val="00C17884"/>
    <w:rsid w:val="00C66020"/>
    <w:rsid w:val="00C8413C"/>
    <w:rsid w:val="00CB213F"/>
    <w:rsid w:val="00CC37A5"/>
    <w:rsid w:val="00CF0A33"/>
    <w:rsid w:val="00CF44AC"/>
    <w:rsid w:val="00D206AC"/>
    <w:rsid w:val="00D232DC"/>
    <w:rsid w:val="00D27AD3"/>
    <w:rsid w:val="00D41B74"/>
    <w:rsid w:val="00D47F24"/>
    <w:rsid w:val="00D57B4E"/>
    <w:rsid w:val="00D711AD"/>
    <w:rsid w:val="00D81978"/>
    <w:rsid w:val="00DA0809"/>
    <w:rsid w:val="00DA3D31"/>
    <w:rsid w:val="00DC627B"/>
    <w:rsid w:val="00DD21BA"/>
    <w:rsid w:val="00DD5184"/>
    <w:rsid w:val="00DE74C4"/>
    <w:rsid w:val="00DE751C"/>
    <w:rsid w:val="00E113FC"/>
    <w:rsid w:val="00E12DBC"/>
    <w:rsid w:val="00E17D41"/>
    <w:rsid w:val="00E23E83"/>
    <w:rsid w:val="00E43B08"/>
    <w:rsid w:val="00E61A92"/>
    <w:rsid w:val="00E86D6C"/>
    <w:rsid w:val="00E95A78"/>
    <w:rsid w:val="00EA625B"/>
    <w:rsid w:val="00EC09A5"/>
    <w:rsid w:val="00ED1532"/>
    <w:rsid w:val="00EE04E2"/>
    <w:rsid w:val="00F11484"/>
    <w:rsid w:val="00F22516"/>
    <w:rsid w:val="00F24C05"/>
    <w:rsid w:val="00F361BD"/>
    <w:rsid w:val="00F441B0"/>
    <w:rsid w:val="00F50F90"/>
    <w:rsid w:val="00F513AC"/>
    <w:rsid w:val="00F54B53"/>
    <w:rsid w:val="00F658A9"/>
    <w:rsid w:val="00F70ABD"/>
    <w:rsid w:val="00F743AB"/>
    <w:rsid w:val="00F762B9"/>
    <w:rsid w:val="00F8021B"/>
    <w:rsid w:val="00F83D74"/>
    <w:rsid w:val="00F84BBE"/>
    <w:rsid w:val="00FA5560"/>
    <w:rsid w:val="00FB0F2A"/>
    <w:rsid w:val="00FB3A87"/>
    <w:rsid w:val="00FB6348"/>
    <w:rsid w:val="00FC5C20"/>
    <w:rsid w:val="00FD2FC6"/>
    <w:rsid w:val="00FE18E4"/>
    <w:rsid w:val="00FE2552"/>
    <w:rsid w:val="00FF0B7C"/>
    <w:rsid w:val="00FF5B6B"/>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ed.frco.k12.va.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kevin.bezy</dc:creator>
  <cp:lastModifiedBy>Kristin Spencer</cp:lastModifiedBy>
  <cp:revision>7</cp:revision>
  <dcterms:created xsi:type="dcterms:W3CDTF">2014-03-25T02:06:00Z</dcterms:created>
  <dcterms:modified xsi:type="dcterms:W3CDTF">2014-03-27T21:05:00Z</dcterms:modified>
</cp:coreProperties>
</file>